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CAD7" w14:textId="77777777" w:rsidR="007F18E0" w:rsidRDefault="007F18E0" w:rsidP="00F24027">
      <w:pPr>
        <w:jc w:val="both"/>
        <w:rPr>
          <w:rFonts w:ascii="Calibri" w:eastAsia="MS Mincho" w:hAnsi="Calibri" w:cs="Calibri"/>
          <w:bdr w:val="none" w:sz="0" w:space="0" w:color="auto"/>
        </w:rPr>
      </w:pPr>
    </w:p>
    <w:p w14:paraId="76B67604" w14:textId="40234BA7" w:rsidR="007F18E0" w:rsidRPr="007F18E0" w:rsidRDefault="007F18E0" w:rsidP="007F18E0">
      <w:pPr>
        <w:jc w:val="both"/>
        <w:rPr>
          <w:rFonts w:ascii="Calibri" w:eastAsia="MS Mincho" w:hAnsi="Calibri" w:cs="Calibri"/>
          <w:bdr w:val="none" w:sz="0" w:space="0" w:color="auto"/>
        </w:rPr>
      </w:pPr>
      <w:r>
        <w:rPr>
          <w:rFonts w:ascii="Calibri" w:eastAsia="MS Mincho" w:hAnsi="Calibri" w:cs="Calibri"/>
          <w:bdr w:val="none" w:sz="0" w:space="0" w:color="auto"/>
        </w:rPr>
        <w:t xml:space="preserve">Lp </w:t>
      </w:r>
      <w:r w:rsidRPr="007F18E0">
        <w:rPr>
          <w:rFonts w:ascii="Calibri" w:eastAsia="MS Mincho" w:hAnsi="Calibri" w:cs="Calibri"/>
          <w:bdr w:val="none" w:sz="0" w:space="0" w:color="auto"/>
        </w:rPr>
        <w:t>Erkki Keldo</w:t>
      </w:r>
    </w:p>
    <w:p w14:paraId="6E2F3810" w14:textId="50DA5C4E" w:rsidR="007F18E0" w:rsidRDefault="007F18E0" w:rsidP="007F18E0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7F18E0">
        <w:rPr>
          <w:rFonts w:ascii="Calibri" w:eastAsia="MS Mincho" w:hAnsi="Calibri" w:cs="Calibri"/>
          <w:bdr w:val="none" w:sz="0" w:space="0" w:color="auto"/>
        </w:rPr>
        <w:t>majandus- ja tööstusminister</w:t>
      </w:r>
    </w:p>
    <w:p w14:paraId="1B255A20" w14:textId="563C9BBB" w:rsidR="00D21644" w:rsidRPr="00F24027" w:rsidRDefault="0014539F" w:rsidP="00F24027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F24027">
        <w:rPr>
          <w:rFonts w:ascii="Calibri" w:eastAsia="MS Mincho" w:hAnsi="Calibri" w:cs="Calibri"/>
          <w:bdr w:val="none" w:sz="0" w:space="0" w:color="auto"/>
        </w:rPr>
        <w:t>Majandus- ja Kommunikatsiooniministeerium</w:t>
      </w:r>
    </w:p>
    <w:p w14:paraId="0FD5E911" w14:textId="01956E39" w:rsidR="00D21644" w:rsidRPr="001F4F9D" w:rsidRDefault="00D21644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  <w:hyperlink r:id="rId8" w:history="1">
        <w:r w:rsidRPr="001F4F9D">
          <w:rPr>
            <w:rStyle w:val="Hyperlink"/>
            <w:rFonts w:ascii="Calibri" w:eastAsia="MS Mincho" w:hAnsi="Calibri" w:cs="Calibri"/>
            <w:bdr w:val="none" w:sz="0" w:space="0" w:color="auto"/>
          </w:rPr>
          <w:t>info@mkm.ee</w:t>
        </w:r>
      </w:hyperlink>
    </w:p>
    <w:p w14:paraId="2021D43F" w14:textId="149FEFA0" w:rsidR="00170FBD" w:rsidRPr="009D70F7" w:rsidRDefault="00680285" w:rsidP="009D70F7">
      <w:pPr>
        <w:jc w:val="both"/>
        <w:rPr>
          <w:rFonts w:ascii="Calibri" w:eastAsia="MS Mincho" w:hAnsi="Calibri" w:cs="Calibri"/>
          <w:bdr w:val="none" w:sz="0" w:space="0" w:color="auto"/>
        </w:rPr>
      </w:pPr>
      <w:r>
        <w:tab/>
      </w:r>
      <w:r>
        <w:tab/>
      </w:r>
      <w:r>
        <w:tab/>
      </w:r>
      <w:r>
        <w:tab/>
      </w:r>
      <w:r w:rsidR="001F4F9D" w:rsidRPr="001F4F9D">
        <w:tab/>
      </w:r>
      <w:r w:rsidR="001F4F9D" w:rsidRPr="001F4F9D">
        <w:tab/>
      </w:r>
      <w:r w:rsidR="001F4F9D" w:rsidRPr="001F4F9D">
        <w:tab/>
        <w:t xml:space="preserve">Teie </w:t>
      </w:r>
      <w:r w:rsidR="00B2220D" w:rsidRPr="00B2220D">
        <w:t>31.12.2025 nr 2-1/4368-1</w:t>
      </w:r>
      <w:r w:rsidR="0014539F" w:rsidRPr="001F4F9D">
        <w:rPr>
          <w:rFonts w:ascii="Calibri" w:eastAsia="MS Mincho" w:hAnsi="Calibri" w:cs="Calibri"/>
          <w:bdr w:val="none" w:sz="0" w:space="0" w:color="auto"/>
        </w:rPr>
        <w:t xml:space="preserve"> </w:t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D21644" w:rsidRPr="001F4F9D">
        <w:rPr>
          <w:rFonts w:ascii="Calibri" w:eastAsia="MS Mincho" w:hAnsi="Calibri" w:cs="Calibri"/>
          <w:bdr w:val="none" w:sz="0" w:space="0" w:color="auto"/>
        </w:rPr>
        <w:tab/>
      </w:r>
      <w:r>
        <w:rPr>
          <w:rFonts w:ascii="Calibri" w:eastAsia="MS Mincho" w:hAnsi="Calibri" w:cs="Calibri"/>
          <w:bdr w:val="none" w:sz="0" w:space="0" w:color="auto"/>
        </w:rPr>
        <w:tab/>
      </w:r>
      <w:r w:rsidR="00B2220D">
        <w:rPr>
          <w:rFonts w:ascii="Calibri" w:eastAsia="MS Mincho" w:hAnsi="Calibri" w:cs="Calibri"/>
          <w:bdr w:val="none" w:sz="0" w:space="0" w:color="auto"/>
        </w:rPr>
        <w:tab/>
      </w:r>
      <w:r w:rsidR="00B2220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 xml:space="preserve">Meie </w:t>
      </w:r>
      <w:r w:rsidR="0014539F" w:rsidRPr="001F4F9D">
        <w:rPr>
          <w:rFonts w:ascii="Calibri" w:eastAsia="MS Mincho" w:hAnsi="Calibri" w:cs="Calibri"/>
          <w:i/>
          <w:iCs/>
          <w:bdr w:val="none" w:sz="0" w:space="0" w:color="auto"/>
        </w:rPr>
        <w:t>kuupäev digitaalallkirjas</w:t>
      </w:r>
      <w:r w:rsidR="0014539F" w:rsidRPr="001F4F9D">
        <w:rPr>
          <w:rFonts w:ascii="Calibri" w:eastAsia="MS Mincho" w:hAnsi="Calibri" w:cs="Calibri"/>
          <w:bdr w:val="none" w:sz="0" w:space="0" w:color="auto"/>
        </w:rPr>
        <w:t xml:space="preserve"> nr 1-3/</w:t>
      </w:r>
      <w:r w:rsidR="00B2220D">
        <w:rPr>
          <w:rFonts w:ascii="Calibri" w:eastAsia="MS Mincho" w:hAnsi="Calibri" w:cs="Calibri"/>
          <w:bdr w:val="none" w:sz="0" w:space="0" w:color="auto"/>
        </w:rPr>
        <w:t>5</w:t>
      </w:r>
      <w:r w:rsidR="005C27D6">
        <w:rPr>
          <w:rFonts w:ascii="Calibri" w:eastAsia="MS Mincho" w:hAnsi="Calibri" w:cs="Calibri"/>
          <w:bdr w:val="none" w:sz="0" w:space="0" w:color="auto"/>
        </w:rPr>
        <w:t>-1</w:t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</w:r>
      <w:r w:rsidR="0014539F" w:rsidRPr="001F4F9D">
        <w:rPr>
          <w:rFonts w:ascii="Calibri" w:eastAsia="MS Mincho" w:hAnsi="Calibri" w:cs="Calibri"/>
          <w:bdr w:val="none" w:sz="0" w:space="0" w:color="auto"/>
        </w:rPr>
        <w:tab/>
        <w:t xml:space="preserve"> </w:t>
      </w:r>
    </w:p>
    <w:p w14:paraId="4F3FC9AD" w14:textId="77777777" w:rsidR="009D70F7" w:rsidRDefault="009D70F7" w:rsidP="005C7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2373BED5" w14:textId="77777777" w:rsidR="00256AE8" w:rsidRDefault="00256AE8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2578D1AC" w14:textId="77777777" w:rsidR="00256AE8" w:rsidRDefault="00256AE8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185A4EAB" w14:textId="2A6CA814" w:rsidR="007F18E0" w:rsidRDefault="00B2220D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  <w:r w:rsidRPr="00B2220D">
        <w:rPr>
          <w:rFonts w:ascii="Calibri" w:eastAsia="MS Mincho" w:hAnsi="Calibri" w:cs="Calibri"/>
          <w:b/>
          <w:bCs/>
          <w:bdr w:val="none" w:sz="0" w:space="0" w:color="auto"/>
        </w:rPr>
        <w:t>Töövaidluse lahendamise seaduse väljatöötamiskavatsus</w:t>
      </w:r>
    </w:p>
    <w:p w14:paraId="036EF43A" w14:textId="77777777" w:rsidR="00B2220D" w:rsidRDefault="00B2220D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4763E012" w14:textId="77777777" w:rsidR="00B2220D" w:rsidRDefault="00B2220D" w:rsidP="005C7D31">
      <w:pPr>
        <w:jc w:val="both"/>
        <w:rPr>
          <w:rFonts w:ascii="Calibri" w:eastAsia="MS Mincho" w:hAnsi="Calibri" w:cs="Calibri"/>
          <w:b/>
          <w:bCs/>
          <w:bdr w:val="none" w:sz="0" w:space="0" w:color="auto"/>
        </w:rPr>
      </w:pPr>
    </w:p>
    <w:p w14:paraId="3D6A0499" w14:textId="77777777" w:rsidR="00256AE8" w:rsidRDefault="00256AE8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</w:p>
    <w:p w14:paraId="3AC93D9B" w14:textId="27107520" w:rsidR="00DE7FC6" w:rsidRPr="00B85CCD" w:rsidRDefault="00B85CCD" w:rsidP="005C7D31">
      <w:pPr>
        <w:jc w:val="both"/>
        <w:rPr>
          <w:rFonts w:ascii="Calibri" w:eastAsia="MS Mincho" w:hAnsi="Calibri" w:cs="Calibri"/>
          <w:bdr w:val="none" w:sz="0" w:space="0" w:color="auto"/>
        </w:rPr>
      </w:pPr>
      <w:r w:rsidRPr="00B85CCD">
        <w:rPr>
          <w:rFonts w:ascii="Calibri" w:eastAsia="MS Mincho" w:hAnsi="Calibri" w:cs="Calibri"/>
          <w:bdr w:val="none" w:sz="0" w:space="0" w:color="auto"/>
        </w:rPr>
        <w:t>Austatud minister,</w:t>
      </w:r>
    </w:p>
    <w:p w14:paraId="32C3447C" w14:textId="77777777" w:rsidR="00BC58BB" w:rsidRPr="001F4F9D" w:rsidRDefault="00BC58BB" w:rsidP="005C7D31">
      <w:pPr>
        <w:jc w:val="both"/>
        <w:rPr>
          <w:rFonts w:ascii="Calibri" w:hAnsi="Calibri" w:cs="Calibri"/>
        </w:rPr>
      </w:pPr>
    </w:p>
    <w:p w14:paraId="4DE4EF07" w14:textId="18EB97E3" w:rsidR="00F71427" w:rsidRDefault="00B85CCD" w:rsidP="005C7D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Eesti Tööandjate Kesklii</w:t>
      </w:r>
      <w:r w:rsidR="00F8195E">
        <w:rPr>
          <w:rFonts w:ascii="Calibri" w:hAnsi="Calibri" w:cs="Calibri"/>
        </w:rPr>
        <w:t xml:space="preserve">t </w:t>
      </w:r>
      <w:r w:rsidR="00832229">
        <w:rPr>
          <w:rFonts w:ascii="Calibri" w:hAnsi="Calibri" w:cs="Calibri"/>
        </w:rPr>
        <w:t>t</w:t>
      </w:r>
      <w:r w:rsidR="00832229" w:rsidRPr="00832229">
        <w:rPr>
          <w:rFonts w:ascii="Calibri" w:hAnsi="Calibri" w:cs="Calibri"/>
        </w:rPr>
        <w:t>äna</w:t>
      </w:r>
      <w:r w:rsidR="00832229">
        <w:rPr>
          <w:rFonts w:ascii="Calibri" w:hAnsi="Calibri" w:cs="Calibri"/>
        </w:rPr>
        <w:t>b</w:t>
      </w:r>
      <w:r w:rsidR="00832229" w:rsidRPr="00832229">
        <w:rPr>
          <w:rFonts w:ascii="Calibri" w:hAnsi="Calibri" w:cs="Calibri"/>
        </w:rPr>
        <w:t xml:space="preserve">, et küsite </w:t>
      </w:r>
      <w:r w:rsidR="00832229">
        <w:rPr>
          <w:rFonts w:ascii="Calibri" w:hAnsi="Calibri" w:cs="Calibri"/>
        </w:rPr>
        <w:t>meie</w:t>
      </w:r>
      <w:r w:rsidR="00832229" w:rsidRPr="00832229">
        <w:rPr>
          <w:rFonts w:ascii="Calibri" w:hAnsi="Calibri" w:cs="Calibri"/>
        </w:rPr>
        <w:t xml:space="preserve"> arvamust töövaidluse lahendamise seaduse </w:t>
      </w:r>
      <w:r w:rsidR="0005762F" w:rsidRPr="0005762F">
        <w:rPr>
          <w:rFonts w:ascii="Calibri" w:hAnsi="Calibri" w:cs="Calibri"/>
        </w:rPr>
        <w:t>väljatöötamiskavatsus</w:t>
      </w:r>
      <w:r w:rsidR="00FD15E9">
        <w:rPr>
          <w:rFonts w:ascii="Calibri" w:hAnsi="Calibri" w:cs="Calibri"/>
        </w:rPr>
        <w:t>ele</w:t>
      </w:r>
      <w:r w:rsidR="0005762F" w:rsidRPr="0005762F">
        <w:rPr>
          <w:rFonts w:ascii="Calibri" w:hAnsi="Calibri" w:cs="Calibri"/>
        </w:rPr>
        <w:t xml:space="preserve"> </w:t>
      </w:r>
      <w:r w:rsidR="00F8195E">
        <w:rPr>
          <w:rFonts w:ascii="Calibri" w:hAnsi="Calibri" w:cs="Calibri"/>
        </w:rPr>
        <w:t xml:space="preserve">(edaspidi: </w:t>
      </w:r>
      <w:r w:rsidR="0005762F">
        <w:rPr>
          <w:rFonts w:ascii="Calibri" w:hAnsi="Calibri" w:cs="Calibri"/>
        </w:rPr>
        <w:t>VTK</w:t>
      </w:r>
      <w:r w:rsidR="00F8195E">
        <w:rPr>
          <w:rFonts w:ascii="Calibri" w:hAnsi="Calibri" w:cs="Calibri"/>
        </w:rPr>
        <w:t>).</w:t>
      </w:r>
    </w:p>
    <w:p w14:paraId="657C0AC7" w14:textId="77777777" w:rsidR="00584299" w:rsidRDefault="00584299" w:rsidP="005C7D31">
      <w:pPr>
        <w:jc w:val="both"/>
        <w:rPr>
          <w:rFonts w:ascii="Calibri" w:hAnsi="Calibri" w:cs="Calibri"/>
        </w:rPr>
      </w:pPr>
    </w:p>
    <w:p w14:paraId="0ABA33AB" w14:textId="0583EA20" w:rsidR="00584299" w:rsidRDefault="00584299" w:rsidP="005C7D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Toetame plaani tagada töövaidluskomisjonide (</w:t>
      </w:r>
      <w:r w:rsidR="00966E83">
        <w:rPr>
          <w:rFonts w:ascii="Calibri" w:hAnsi="Calibri" w:cs="Calibri"/>
        </w:rPr>
        <w:t>TVK</w:t>
      </w:r>
      <w:r>
        <w:rPr>
          <w:rFonts w:ascii="Calibri" w:hAnsi="Calibri" w:cs="Calibri"/>
        </w:rPr>
        <w:t>) töö kvaliteeti tugevdades nende juhatajate värbamisprotsessi</w:t>
      </w:r>
      <w:r w:rsidR="00966E83">
        <w:rPr>
          <w:rFonts w:ascii="Calibri" w:hAnsi="Calibri" w:cs="Calibri"/>
        </w:rPr>
        <w:t>, koolitust ning toetades sisseelamist.</w:t>
      </w:r>
    </w:p>
    <w:p w14:paraId="1A0CC7D1" w14:textId="33BE93E3" w:rsidR="00584299" w:rsidRDefault="00966E83" w:rsidP="00966E8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Leiame, et TVK juhataja ametist vabastamise otsustamine ei peaks olema Tööinspektsiooni ainupädevuses, vaid sarnaselt ametisse nimetamisele </w:t>
      </w:r>
      <w:r w:rsidR="00F415C6">
        <w:rPr>
          <w:rFonts w:ascii="Calibri" w:hAnsi="Calibri" w:cs="Calibri"/>
        </w:rPr>
        <w:t xml:space="preserve">toimuks </w:t>
      </w:r>
      <w:r w:rsidRPr="00966E83">
        <w:rPr>
          <w:rFonts w:ascii="Calibri" w:hAnsi="Calibri" w:cs="Calibri"/>
        </w:rPr>
        <w:t xml:space="preserve">komisjoni </w:t>
      </w:r>
      <w:r>
        <w:rPr>
          <w:rFonts w:ascii="Calibri" w:hAnsi="Calibri" w:cs="Calibri"/>
        </w:rPr>
        <w:t>otsusega</w:t>
      </w:r>
      <w:r w:rsidRPr="00966E8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966E83">
        <w:rPr>
          <w:rFonts w:ascii="Calibri" w:hAnsi="Calibri" w:cs="Calibri"/>
        </w:rPr>
        <w:t xml:space="preserve">kuhu on kaasatud kohtute, advokatuuri ja </w:t>
      </w:r>
      <w:r w:rsidR="00F415C6">
        <w:rPr>
          <w:rFonts w:ascii="Calibri" w:hAnsi="Calibri" w:cs="Calibri"/>
        </w:rPr>
        <w:t>ülikooli</w:t>
      </w:r>
      <w:r w:rsidRPr="00966E83">
        <w:rPr>
          <w:rFonts w:ascii="Calibri" w:hAnsi="Calibri" w:cs="Calibri"/>
        </w:rPr>
        <w:t xml:space="preserve"> esindajad.</w:t>
      </w:r>
    </w:p>
    <w:p w14:paraId="0CF4CA40" w14:textId="77777777" w:rsidR="004363D8" w:rsidRDefault="004363D8" w:rsidP="00074FC0">
      <w:pPr>
        <w:jc w:val="both"/>
        <w:rPr>
          <w:rFonts w:ascii="Calibri" w:hAnsi="Calibri" w:cs="Calibri"/>
        </w:rPr>
      </w:pPr>
    </w:p>
    <w:p w14:paraId="1B2B161A" w14:textId="3DE13622" w:rsidR="00ED6378" w:rsidRDefault="00ED6378" w:rsidP="00B32B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Nõustume</w:t>
      </w:r>
      <w:r w:rsidR="004A4AB5" w:rsidRPr="004A4AB5">
        <w:rPr>
          <w:rFonts w:ascii="Calibri" w:hAnsi="Calibri" w:cs="Calibri"/>
        </w:rPr>
        <w:t>, et VTK-s pakutud võimalus töötajatel pöörduda tööõnnetuste, kutsehaiguste ja tööst põhjustatud haiguste korral kahjuhüvitise nõuetega töövaidluskomisjonidesse võib mõningatel juhtudel tagada kiirema lahenduse</w:t>
      </w:r>
      <w:r>
        <w:rPr>
          <w:rFonts w:ascii="Calibri" w:hAnsi="Calibri" w:cs="Calibri"/>
        </w:rPr>
        <w:t xml:space="preserve">. </w:t>
      </w:r>
    </w:p>
    <w:p w14:paraId="2FFAB1EA" w14:textId="14CBBF2C" w:rsidR="004A4AB5" w:rsidRDefault="00ED6378" w:rsidP="00B32B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Kuid arvestades, et nimetatud vaidlused on tavalisest keerukamad ning võivad vajada ekspertide kaasamist, siis meie hinnangul menetluse tähtajad </w:t>
      </w:r>
      <w:r w:rsidR="003A311B">
        <w:rPr>
          <w:rFonts w:ascii="Calibri" w:hAnsi="Calibri" w:cs="Calibri"/>
        </w:rPr>
        <w:t xml:space="preserve">pigem pikenevad. </w:t>
      </w:r>
    </w:p>
    <w:p w14:paraId="4D7F3C4D" w14:textId="23C0ED40" w:rsidR="00BD0DB0" w:rsidRDefault="003A311B" w:rsidP="00B32B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A311B">
        <w:rPr>
          <w:rFonts w:ascii="Calibri" w:hAnsi="Calibri" w:cs="Calibri"/>
        </w:rPr>
        <w:t xml:space="preserve">äiteks tööandjal peab olema võimalus </w:t>
      </w:r>
      <w:r>
        <w:rPr>
          <w:rFonts w:ascii="Calibri" w:hAnsi="Calibri" w:cs="Calibri"/>
        </w:rPr>
        <w:t>taotleda</w:t>
      </w:r>
      <w:r w:rsidRPr="003A311B">
        <w:rPr>
          <w:rFonts w:ascii="Calibri" w:hAnsi="Calibri" w:cs="Calibri"/>
        </w:rPr>
        <w:t xml:space="preserve"> töötaja varasemate terviseandmete saamiseks nii perearstilt kui ka muudelt tervishoiuteenuse osutajatelt, et hinnata</w:t>
      </w:r>
      <w:r w:rsidR="00FC171C">
        <w:rPr>
          <w:rFonts w:ascii="Calibri" w:hAnsi="Calibri" w:cs="Calibri"/>
        </w:rPr>
        <w:t xml:space="preserve">, kas </w:t>
      </w:r>
      <w:r w:rsidRPr="003A311B">
        <w:rPr>
          <w:rFonts w:ascii="Calibri" w:hAnsi="Calibri" w:cs="Calibri"/>
        </w:rPr>
        <w:t xml:space="preserve">kutsehaigus </w:t>
      </w:r>
      <w:r w:rsidR="00FC171C">
        <w:rPr>
          <w:rFonts w:ascii="Calibri" w:hAnsi="Calibri" w:cs="Calibri"/>
        </w:rPr>
        <w:t>on</w:t>
      </w:r>
      <w:r w:rsidRPr="003A311B">
        <w:rPr>
          <w:rFonts w:ascii="Calibri" w:hAnsi="Calibri" w:cs="Calibri"/>
        </w:rPr>
        <w:t xml:space="preserve"> tingitud </w:t>
      </w:r>
      <w:r w:rsidR="00FC171C">
        <w:rPr>
          <w:rFonts w:ascii="Calibri" w:hAnsi="Calibri" w:cs="Calibri"/>
        </w:rPr>
        <w:t xml:space="preserve">konkreetse </w:t>
      </w:r>
      <w:r w:rsidRPr="003A311B">
        <w:rPr>
          <w:rFonts w:ascii="Calibri" w:hAnsi="Calibri" w:cs="Calibri"/>
        </w:rPr>
        <w:t xml:space="preserve">tööandja tegevusest. Samuti </w:t>
      </w:r>
      <w:r>
        <w:rPr>
          <w:rFonts w:ascii="Calibri" w:hAnsi="Calibri" w:cs="Calibri"/>
        </w:rPr>
        <w:t>on</w:t>
      </w:r>
      <w:r w:rsidRPr="003A311B">
        <w:rPr>
          <w:rFonts w:ascii="Calibri" w:hAnsi="Calibri" w:cs="Calibri"/>
        </w:rPr>
        <w:t xml:space="preserve"> keerukamate vaidluste korral </w:t>
      </w:r>
      <w:r>
        <w:rPr>
          <w:rFonts w:ascii="Calibri" w:hAnsi="Calibri" w:cs="Calibri"/>
        </w:rPr>
        <w:t xml:space="preserve">vajalik </w:t>
      </w:r>
      <w:r w:rsidR="00486A30">
        <w:rPr>
          <w:rFonts w:ascii="Calibri" w:hAnsi="Calibri" w:cs="Calibri"/>
        </w:rPr>
        <w:t>teostada ekspertiis</w:t>
      </w:r>
      <w:r w:rsidR="005C3A9E">
        <w:rPr>
          <w:rFonts w:ascii="Calibri" w:hAnsi="Calibri" w:cs="Calibri"/>
        </w:rPr>
        <w:t xml:space="preserve">. </w:t>
      </w:r>
    </w:p>
    <w:p w14:paraId="64C8548D" w14:textId="6E647460" w:rsidR="004A4AB5" w:rsidRDefault="005C3A9E" w:rsidP="00B32B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Kuna</w:t>
      </w:r>
      <w:r w:rsidR="00BD0DB0">
        <w:rPr>
          <w:rFonts w:ascii="Calibri" w:hAnsi="Calibri" w:cs="Calibri"/>
        </w:rPr>
        <w:t xml:space="preserve"> üldiselt </w:t>
      </w:r>
      <w:r w:rsidR="002503E0">
        <w:rPr>
          <w:rFonts w:ascii="Calibri" w:hAnsi="Calibri" w:cs="Calibri"/>
        </w:rPr>
        <w:t xml:space="preserve">käivad </w:t>
      </w:r>
      <w:r>
        <w:rPr>
          <w:rFonts w:ascii="Calibri" w:hAnsi="Calibri" w:cs="Calibri"/>
        </w:rPr>
        <w:t>vaidlus</w:t>
      </w:r>
      <w:r w:rsidR="00BD0DB0">
        <w:rPr>
          <w:rFonts w:ascii="Calibri" w:hAnsi="Calibri" w:cs="Calibri"/>
        </w:rPr>
        <w:t>ed</w:t>
      </w:r>
      <w:r>
        <w:rPr>
          <w:rFonts w:ascii="Calibri" w:hAnsi="Calibri" w:cs="Calibri"/>
        </w:rPr>
        <w:t xml:space="preserve"> suurte või pikaajaliste rahaliste kohustuste üle, siis kaevatakse </w:t>
      </w:r>
      <w:r w:rsidR="00BD0DB0">
        <w:rPr>
          <w:rFonts w:ascii="Calibri" w:hAnsi="Calibri" w:cs="Calibri"/>
        </w:rPr>
        <w:t>need otsused ka edasi ning töötaja hüvitise saamine kohtuasja võidu puhul pikeneb veelgi.</w:t>
      </w:r>
    </w:p>
    <w:p w14:paraId="57EF1C71" w14:textId="77777777" w:rsidR="005C3A9E" w:rsidRDefault="005C3A9E" w:rsidP="00B32B4D">
      <w:pPr>
        <w:jc w:val="both"/>
        <w:rPr>
          <w:rFonts w:ascii="Calibri" w:hAnsi="Calibri" w:cs="Calibri"/>
        </w:rPr>
      </w:pPr>
    </w:p>
    <w:p w14:paraId="56F3FE59" w14:textId="77777777" w:rsidR="006B33C0" w:rsidRPr="006B33C0" w:rsidRDefault="006B33C0" w:rsidP="006B33C0">
      <w:pPr>
        <w:rPr>
          <w:rFonts w:ascii="Calibri" w:hAnsi="Calibri" w:cs="Calibri"/>
        </w:rPr>
      </w:pPr>
      <w:r w:rsidRPr="006B33C0">
        <w:rPr>
          <w:rFonts w:ascii="Calibri" w:hAnsi="Calibri" w:cs="Calibri"/>
        </w:rPr>
        <w:t>Lähtudes eeltoodust leiame, et tööõnnetuste, kutsehaiguste ja tööst põhjustatud haigustega seotud kahjunõuete menetlemine peaks jääma kohtu pädevusse.</w:t>
      </w:r>
    </w:p>
    <w:p w14:paraId="51F6B20F" w14:textId="77777777" w:rsidR="00074FC0" w:rsidRDefault="00074FC0" w:rsidP="00FD15E9">
      <w:pPr>
        <w:jc w:val="both"/>
        <w:rPr>
          <w:rFonts w:ascii="Calibri" w:hAnsi="Calibri" w:cs="Calibri"/>
        </w:rPr>
      </w:pPr>
    </w:p>
    <w:p w14:paraId="635C53BF" w14:textId="77777777" w:rsidR="00074FC0" w:rsidRDefault="00074FC0" w:rsidP="00FD15E9">
      <w:pPr>
        <w:jc w:val="both"/>
        <w:rPr>
          <w:rFonts w:ascii="Calibri" w:hAnsi="Calibri" w:cs="Calibri"/>
        </w:rPr>
      </w:pPr>
    </w:p>
    <w:p w14:paraId="3EA3976B" w14:textId="77777777" w:rsidR="00074FC0" w:rsidRDefault="00074FC0" w:rsidP="00FD15E9">
      <w:pPr>
        <w:jc w:val="both"/>
        <w:rPr>
          <w:rFonts w:ascii="Calibri" w:hAnsi="Calibri" w:cs="Calibri"/>
        </w:rPr>
      </w:pPr>
    </w:p>
    <w:p w14:paraId="75725382" w14:textId="77777777" w:rsidR="007F18E0" w:rsidRDefault="007F18E0" w:rsidP="00F71427">
      <w:pPr>
        <w:jc w:val="both"/>
        <w:rPr>
          <w:rFonts w:ascii="Calibri" w:hAnsi="Calibri" w:cs="Calibri"/>
        </w:rPr>
      </w:pPr>
    </w:p>
    <w:p w14:paraId="47BA111B" w14:textId="77777777" w:rsidR="00F07F75" w:rsidRPr="00F71427" w:rsidRDefault="00F07F75" w:rsidP="00F71427">
      <w:pPr>
        <w:jc w:val="both"/>
        <w:rPr>
          <w:rFonts w:ascii="Calibri" w:hAnsi="Calibri" w:cs="Calibri"/>
        </w:rPr>
      </w:pPr>
    </w:p>
    <w:p w14:paraId="10158027" w14:textId="77777777" w:rsidR="003F6C93" w:rsidRPr="001F4F9D" w:rsidRDefault="003F6C93" w:rsidP="005C7D31">
      <w:pPr>
        <w:jc w:val="both"/>
        <w:rPr>
          <w:rFonts w:ascii="Calibri" w:hAnsi="Calibri" w:cs="Calibri"/>
        </w:rPr>
      </w:pPr>
      <w:r w:rsidRPr="001F4F9D">
        <w:rPr>
          <w:rFonts w:ascii="Calibri" w:hAnsi="Calibri" w:cs="Calibri"/>
        </w:rPr>
        <w:t>Lugupidamisega</w:t>
      </w:r>
    </w:p>
    <w:p w14:paraId="5B142B34" w14:textId="77777777" w:rsidR="00F45510" w:rsidRPr="001F4F9D" w:rsidRDefault="00F45510" w:rsidP="005C7D31">
      <w:pPr>
        <w:jc w:val="both"/>
        <w:rPr>
          <w:rFonts w:ascii="Calibri" w:hAnsi="Calibri" w:cs="Calibri"/>
        </w:rPr>
      </w:pPr>
    </w:p>
    <w:p w14:paraId="34412F75" w14:textId="51B2C5BD" w:rsidR="003F6C93" w:rsidRPr="00FC5C6B" w:rsidRDefault="00BC58BB" w:rsidP="005C7D31">
      <w:pPr>
        <w:jc w:val="both"/>
        <w:rPr>
          <w:rFonts w:ascii="Calibri" w:hAnsi="Calibri" w:cs="Calibri"/>
          <w:iCs/>
        </w:rPr>
      </w:pPr>
      <w:r w:rsidRPr="00FC5C6B">
        <w:rPr>
          <w:rFonts w:ascii="Calibri" w:hAnsi="Calibri" w:cs="Calibri"/>
          <w:iCs/>
        </w:rPr>
        <w:t>(</w:t>
      </w:r>
      <w:r w:rsidR="003F6C93" w:rsidRPr="00FC5C6B">
        <w:rPr>
          <w:rFonts w:ascii="Calibri" w:hAnsi="Calibri" w:cs="Calibri"/>
          <w:iCs/>
        </w:rPr>
        <w:t>allkirjastatud digitaalselt</w:t>
      </w:r>
      <w:r w:rsidRPr="00FC5C6B">
        <w:rPr>
          <w:rFonts w:ascii="Calibri" w:hAnsi="Calibri" w:cs="Calibri"/>
          <w:iCs/>
        </w:rPr>
        <w:t>)</w:t>
      </w:r>
    </w:p>
    <w:p w14:paraId="219818B6" w14:textId="0EDEC951" w:rsidR="002A5FD4" w:rsidRPr="001F4F9D" w:rsidRDefault="00FC171C" w:rsidP="005C7D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Piia Zimmermann</w:t>
      </w:r>
    </w:p>
    <w:p w14:paraId="2C492868" w14:textId="522FE88E" w:rsidR="003F6C93" w:rsidRPr="001F4F9D" w:rsidRDefault="00FC171C" w:rsidP="005C7D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Tervise ja tööturu valdkonnajuht</w:t>
      </w:r>
    </w:p>
    <w:sectPr w:rsidR="003F6C93" w:rsidRPr="001F4F9D" w:rsidSect="0025269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E80F" w14:textId="77777777" w:rsidR="00640215" w:rsidRPr="001F4F9D" w:rsidRDefault="00640215" w:rsidP="008525A5">
      <w:r w:rsidRPr="001F4F9D">
        <w:separator/>
      </w:r>
    </w:p>
  </w:endnote>
  <w:endnote w:type="continuationSeparator" w:id="0">
    <w:p w14:paraId="33E7F0BC" w14:textId="77777777" w:rsidR="00640215" w:rsidRPr="001F4F9D" w:rsidRDefault="00640215" w:rsidP="008525A5">
      <w:r w:rsidRPr="001F4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9950" w14:textId="77777777" w:rsidR="00837877" w:rsidRPr="001F4F9D" w:rsidRDefault="00000000" w:rsidP="008525A5">
    <w:pPr>
      <w:pStyle w:val="Footer"/>
    </w:pPr>
    <w:sdt>
      <w:sdtPr>
        <w:id w:val="969400743"/>
        <w:temporary/>
        <w:showingPlcHdr/>
      </w:sdtPr>
      <w:sdtContent>
        <w:r w:rsidR="00837877" w:rsidRPr="001F4F9D">
          <w:t>[Type text]</w:t>
        </w:r>
      </w:sdtContent>
    </w:sdt>
    <w:r w:rsidR="00837877" w:rsidRPr="001F4F9D">
      <w:ptab w:relativeTo="margin" w:alignment="center" w:leader="none"/>
    </w:r>
    <w:sdt>
      <w:sdtPr>
        <w:id w:val="969400748"/>
        <w:temporary/>
        <w:showingPlcHdr/>
      </w:sdtPr>
      <w:sdtContent>
        <w:r w:rsidR="00837877" w:rsidRPr="001F4F9D">
          <w:t>[Type text]</w:t>
        </w:r>
      </w:sdtContent>
    </w:sdt>
    <w:r w:rsidR="00837877" w:rsidRPr="001F4F9D">
      <w:ptab w:relativeTo="margin" w:alignment="right" w:leader="none"/>
    </w:r>
    <w:sdt>
      <w:sdtPr>
        <w:id w:val="969400753"/>
        <w:temporary/>
        <w:showingPlcHdr/>
      </w:sdtPr>
      <w:sdtContent>
        <w:r w:rsidR="00837877" w:rsidRPr="001F4F9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173183"/>
      <w:docPartObj>
        <w:docPartGallery w:val="Page Numbers (Bottom of Page)"/>
        <w:docPartUnique/>
      </w:docPartObj>
    </w:sdtPr>
    <w:sdtContent>
      <w:p w14:paraId="20EBDEDE" w14:textId="14A40741" w:rsidR="00684BD3" w:rsidRPr="001F4F9D" w:rsidRDefault="00684BD3">
        <w:pPr>
          <w:pStyle w:val="Footer"/>
          <w:jc w:val="center"/>
        </w:pPr>
        <w:r w:rsidRPr="001F4F9D">
          <w:fldChar w:fldCharType="begin"/>
        </w:r>
        <w:r w:rsidRPr="001F4F9D">
          <w:instrText xml:space="preserve"> PAGE   \* MERGEFORMAT </w:instrText>
        </w:r>
        <w:r w:rsidRPr="001F4F9D">
          <w:fldChar w:fldCharType="separate"/>
        </w:r>
        <w:r w:rsidRPr="001F4F9D">
          <w:t>2</w:t>
        </w:r>
        <w:r w:rsidRPr="001F4F9D">
          <w:fldChar w:fldCharType="end"/>
        </w:r>
      </w:p>
    </w:sdtContent>
  </w:sdt>
  <w:p w14:paraId="1C87CDB8" w14:textId="77777777" w:rsidR="00684BD3" w:rsidRPr="001F4F9D" w:rsidRDefault="00684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07FF" w14:textId="77777777" w:rsidR="00837877" w:rsidRPr="001F4F9D" w:rsidRDefault="00837877" w:rsidP="008525A5">
    <w:pPr>
      <w:pStyle w:val="Footer"/>
    </w:pPr>
    <w:r w:rsidRPr="001F4F9D">
      <w:rPr>
        <w:noProof/>
        <w:lang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48B5" w14:textId="77777777" w:rsidR="00640215" w:rsidRPr="001F4F9D" w:rsidRDefault="00640215" w:rsidP="008525A5">
      <w:r w:rsidRPr="001F4F9D">
        <w:separator/>
      </w:r>
    </w:p>
  </w:footnote>
  <w:footnote w:type="continuationSeparator" w:id="0">
    <w:p w14:paraId="034D6660" w14:textId="77777777" w:rsidR="00640215" w:rsidRPr="001F4F9D" w:rsidRDefault="00640215" w:rsidP="008525A5">
      <w:r w:rsidRPr="001F4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B6D" w14:textId="77777777" w:rsidR="00837877" w:rsidRPr="001F4F9D" w:rsidRDefault="00000000" w:rsidP="008525A5">
    <w:pPr>
      <w:pStyle w:val="Header"/>
    </w:pPr>
    <w:sdt>
      <w:sdtPr>
        <w:id w:val="171999623"/>
        <w:placeholder>
          <w:docPart w:val="BFBAA0B662F4134B84EAEFA9AD89DC0C"/>
        </w:placeholder>
        <w:temporary/>
        <w:showingPlcHdr/>
      </w:sdtPr>
      <w:sdtContent>
        <w:r w:rsidR="00837877" w:rsidRPr="001F4F9D">
          <w:t>[Type text]</w:t>
        </w:r>
      </w:sdtContent>
    </w:sdt>
    <w:r w:rsidR="00837877" w:rsidRPr="001F4F9D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Content>
        <w:r w:rsidR="00837877" w:rsidRPr="001F4F9D">
          <w:t>[Type text]</w:t>
        </w:r>
      </w:sdtContent>
    </w:sdt>
    <w:r w:rsidR="00837877" w:rsidRPr="001F4F9D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Content>
        <w:r w:rsidR="00837877" w:rsidRPr="001F4F9D">
          <w:t>[Type text]</w:t>
        </w:r>
      </w:sdtContent>
    </w:sdt>
  </w:p>
  <w:p w14:paraId="0462CFD3" w14:textId="77777777" w:rsidR="00837877" w:rsidRPr="001F4F9D" w:rsidRDefault="00837877" w:rsidP="0085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55F1" w14:textId="77777777" w:rsidR="00837877" w:rsidRPr="001F4F9D" w:rsidRDefault="00837877" w:rsidP="008525A5">
    <w:pPr>
      <w:pStyle w:val="Header"/>
    </w:pPr>
    <w:r w:rsidRPr="001F4F9D">
      <w:rPr>
        <w:noProof/>
        <w:lang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4F9"/>
    <w:multiLevelType w:val="multilevel"/>
    <w:tmpl w:val="0394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C2BD9"/>
    <w:multiLevelType w:val="hybridMultilevel"/>
    <w:tmpl w:val="D938FC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291A"/>
    <w:multiLevelType w:val="hybridMultilevel"/>
    <w:tmpl w:val="0CDA85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0C10"/>
    <w:multiLevelType w:val="hybridMultilevel"/>
    <w:tmpl w:val="EBEE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E3395"/>
    <w:multiLevelType w:val="hybridMultilevel"/>
    <w:tmpl w:val="B9AEC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52686">
    <w:abstractNumId w:val="1"/>
  </w:num>
  <w:num w:numId="2" w16cid:durableId="908735249">
    <w:abstractNumId w:val="2"/>
  </w:num>
  <w:num w:numId="3" w16cid:durableId="1590651183">
    <w:abstractNumId w:val="4"/>
  </w:num>
  <w:num w:numId="4" w16cid:durableId="1730110368">
    <w:abstractNumId w:val="3"/>
  </w:num>
  <w:num w:numId="5" w16cid:durableId="9688992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35E6"/>
    <w:rsid w:val="00011C9F"/>
    <w:rsid w:val="00012AF4"/>
    <w:rsid w:val="0001364A"/>
    <w:rsid w:val="00014759"/>
    <w:rsid w:val="000247E7"/>
    <w:rsid w:val="00030AE8"/>
    <w:rsid w:val="000335C9"/>
    <w:rsid w:val="00033E5C"/>
    <w:rsid w:val="00034003"/>
    <w:rsid w:val="00035220"/>
    <w:rsid w:val="00035F99"/>
    <w:rsid w:val="00040472"/>
    <w:rsid w:val="0004243C"/>
    <w:rsid w:val="00042706"/>
    <w:rsid w:val="000439C5"/>
    <w:rsid w:val="000444E1"/>
    <w:rsid w:val="00045CB0"/>
    <w:rsid w:val="00047711"/>
    <w:rsid w:val="00055BC7"/>
    <w:rsid w:val="000563E8"/>
    <w:rsid w:val="0005762F"/>
    <w:rsid w:val="000614E6"/>
    <w:rsid w:val="0006621C"/>
    <w:rsid w:val="00066388"/>
    <w:rsid w:val="000728C6"/>
    <w:rsid w:val="00072BAC"/>
    <w:rsid w:val="00074FC0"/>
    <w:rsid w:val="00075045"/>
    <w:rsid w:val="00076849"/>
    <w:rsid w:val="00077734"/>
    <w:rsid w:val="000871AB"/>
    <w:rsid w:val="000943D0"/>
    <w:rsid w:val="00094B2E"/>
    <w:rsid w:val="000A14FF"/>
    <w:rsid w:val="000A296A"/>
    <w:rsid w:val="000A6C4A"/>
    <w:rsid w:val="000B6814"/>
    <w:rsid w:val="000C0A72"/>
    <w:rsid w:val="000C0F5E"/>
    <w:rsid w:val="000C4A5F"/>
    <w:rsid w:val="000C4E57"/>
    <w:rsid w:val="000C6006"/>
    <w:rsid w:val="000C6B4F"/>
    <w:rsid w:val="000D1C1E"/>
    <w:rsid w:val="000D2939"/>
    <w:rsid w:val="000D3069"/>
    <w:rsid w:val="000D78A0"/>
    <w:rsid w:val="000E1215"/>
    <w:rsid w:val="000E4C5A"/>
    <w:rsid w:val="000F0754"/>
    <w:rsid w:val="000F3659"/>
    <w:rsid w:val="000F4F2A"/>
    <w:rsid w:val="00102BA7"/>
    <w:rsid w:val="00103711"/>
    <w:rsid w:val="001058F0"/>
    <w:rsid w:val="00110BBA"/>
    <w:rsid w:val="001149CD"/>
    <w:rsid w:val="00117BD1"/>
    <w:rsid w:val="0012090E"/>
    <w:rsid w:val="00121373"/>
    <w:rsid w:val="001213D2"/>
    <w:rsid w:val="001219BA"/>
    <w:rsid w:val="00124A16"/>
    <w:rsid w:val="001253DA"/>
    <w:rsid w:val="00125F62"/>
    <w:rsid w:val="001325A2"/>
    <w:rsid w:val="00132622"/>
    <w:rsid w:val="0013277A"/>
    <w:rsid w:val="00142E88"/>
    <w:rsid w:val="0014386B"/>
    <w:rsid w:val="00144947"/>
    <w:rsid w:val="001449D4"/>
    <w:rsid w:val="0014539F"/>
    <w:rsid w:val="00150825"/>
    <w:rsid w:val="001572FC"/>
    <w:rsid w:val="001622D9"/>
    <w:rsid w:val="00162A3A"/>
    <w:rsid w:val="00163E2F"/>
    <w:rsid w:val="00165C20"/>
    <w:rsid w:val="00165E60"/>
    <w:rsid w:val="00170FBD"/>
    <w:rsid w:val="00171307"/>
    <w:rsid w:val="001753E6"/>
    <w:rsid w:val="00175DFC"/>
    <w:rsid w:val="00175FBC"/>
    <w:rsid w:val="00176336"/>
    <w:rsid w:val="00183F4D"/>
    <w:rsid w:val="001855DE"/>
    <w:rsid w:val="00193C10"/>
    <w:rsid w:val="00195BC2"/>
    <w:rsid w:val="001A00DA"/>
    <w:rsid w:val="001A5B2C"/>
    <w:rsid w:val="001A6895"/>
    <w:rsid w:val="001A724E"/>
    <w:rsid w:val="001B2C5D"/>
    <w:rsid w:val="001B7175"/>
    <w:rsid w:val="001C0E62"/>
    <w:rsid w:val="001C0F1B"/>
    <w:rsid w:val="001C60FC"/>
    <w:rsid w:val="001C7B5A"/>
    <w:rsid w:val="001D008B"/>
    <w:rsid w:val="001D02EC"/>
    <w:rsid w:val="001D24A1"/>
    <w:rsid w:val="001D6C94"/>
    <w:rsid w:val="001E0815"/>
    <w:rsid w:val="001F4F9D"/>
    <w:rsid w:val="00202348"/>
    <w:rsid w:val="00203E4D"/>
    <w:rsid w:val="0020534F"/>
    <w:rsid w:val="00205E5B"/>
    <w:rsid w:val="00213DBC"/>
    <w:rsid w:val="00216313"/>
    <w:rsid w:val="002173D3"/>
    <w:rsid w:val="0022394D"/>
    <w:rsid w:val="00226E4E"/>
    <w:rsid w:val="002334F4"/>
    <w:rsid w:val="002336B5"/>
    <w:rsid w:val="00233BE5"/>
    <w:rsid w:val="00240761"/>
    <w:rsid w:val="00243818"/>
    <w:rsid w:val="00243F8A"/>
    <w:rsid w:val="002455E7"/>
    <w:rsid w:val="002474EA"/>
    <w:rsid w:val="002503E0"/>
    <w:rsid w:val="00252691"/>
    <w:rsid w:val="00252F80"/>
    <w:rsid w:val="002539CB"/>
    <w:rsid w:val="00256AE8"/>
    <w:rsid w:val="00257C4F"/>
    <w:rsid w:val="002656FF"/>
    <w:rsid w:val="00265E23"/>
    <w:rsid w:val="00267A4C"/>
    <w:rsid w:val="00272C07"/>
    <w:rsid w:val="00273C4E"/>
    <w:rsid w:val="00276722"/>
    <w:rsid w:val="00276F22"/>
    <w:rsid w:val="00280F73"/>
    <w:rsid w:val="00283C30"/>
    <w:rsid w:val="002879F2"/>
    <w:rsid w:val="00290730"/>
    <w:rsid w:val="002916FA"/>
    <w:rsid w:val="00295AB6"/>
    <w:rsid w:val="00296EB8"/>
    <w:rsid w:val="00297869"/>
    <w:rsid w:val="002A1133"/>
    <w:rsid w:val="002A1BF7"/>
    <w:rsid w:val="002A1E5D"/>
    <w:rsid w:val="002A5363"/>
    <w:rsid w:val="002A5FD4"/>
    <w:rsid w:val="002A74B9"/>
    <w:rsid w:val="002A784D"/>
    <w:rsid w:val="002B5701"/>
    <w:rsid w:val="002B6400"/>
    <w:rsid w:val="002B78C8"/>
    <w:rsid w:val="002D1BFD"/>
    <w:rsid w:val="002D2121"/>
    <w:rsid w:val="002D54CD"/>
    <w:rsid w:val="002E324B"/>
    <w:rsid w:val="002E3FE0"/>
    <w:rsid w:val="002E69BA"/>
    <w:rsid w:val="002E7106"/>
    <w:rsid w:val="002F3641"/>
    <w:rsid w:val="002F52C1"/>
    <w:rsid w:val="002F6331"/>
    <w:rsid w:val="002F778A"/>
    <w:rsid w:val="00300485"/>
    <w:rsid w:val="00301B4B"/>
    <w:rsid w:val="00302E4C"/>
    <w:rsid w:val="0030319D"/>
    <w:rsid w:val="00307D4C"/>
    <w:rsid w:val="00307F55"/>
    <w:rsid w:val="003137B1"/>
    <w:rsid w:val="00321F87"/>
    <w:rsid w:val="00323765"/>
    <w:rsid w:val="00335F6B"/>
    <w:rsid w:val="003421C4"/>
    <w:rsid w:val="00345132"/>
    <w:rsid w:val="003524A0"/>
    <w:rsid w:val="003533E2"/>
    <w:rsid w:val="00356717"/>
    <w:rsid w:val="003625B8"/>
    <w:rsid w:val="0037064E"/>
    <w:rsid w:val="003708C8"/>
    <w:rsid w:val="003733BB"/>
    <w:rsid w:val="0037354B"/>
    <w:rsid w:val="0037795E"/>
    <w:rsid w:val="00380CC8"/>
    <w:rsid w:val="00383075"/>
    <w:rsid w:val="003915BD"/>
    <w:rsid w:val="003937D3"/>
    <w:rsid w:val="00395357"/>
    <w:rsid w:val="00395409"/>
    <w:rsid w:val="00396CD2"/>
    <w:rsid w:val="003A1579"/>
    <w:rsid w:val="003A2AF8"/>
    <w:rsid w:val="003A311B"/>
    <w:rsid w:val="003A4F20"/>
    <w:rsid w:val="003A7DB4"/>
    <w:rsid w:val="003B075B"/>
    <w:rsid w:val="003C7A4B"/>
    <w:rsid w:val="003D37AA"/>
    <w:rsid w:val="003D595E"/>
    <w:rsid w:val="003D598F"/>
    <w:rsid w:val="003D664F"/>
    <w:rsid w:val="003E26CE"/>
    <w:rsid w:val="003E28BE"/>
    <w:rsid w:val="003E681E"/>
    <w:rsid w:val="003F6C93"/>
    <w:rsid w:val="00400BC9"/>
    <w:rsid w:val="004012E0"/>
    <w:rsid w:val="004019C7"/>
    <w:rsid w:val="00402CD6"/>
    <w:rsid w:val="00415839"/>
    <w:rsid w:val="0041659B"/>
    <w:rsid w:val="0041694B"/>
    <w:rsid w:val="004175BE"/>
    <w:rsid w:val="00417615"/>
    <w:rsid w:val="00417970"/>
    <w:rsid w:val="00417CAD"/>
    <w:rsid w:val="00421E51"/>
    <w:rsid w:val="004363D8"/>
    <w:rsid w:val="0044494C"/>
    <w:rsid w:val="004460E0"/>
    <w:rsid w:val="004472F8"/>
    <w:rsid w:val="0044740E"/>
    <w:rsid w:val="00451368"/>
    <w:rsid w:val="00452DA2"/>
    <w:rsid w:val="00453D25"/>
    <w:rsid w:val="00454F24"/>
    <w:rsid w:val="00455ECC"/>
    <w:rsid w:val="00466F2F"/>
    <w:rsid w:val="0046748C"/>
    <w:rsid w:val="004677EB"/>
    <w:rsid w:val="00471D9F"/>
    <w:rsid w:val="00476675"/>
    <w:rsid w:val="00476AEA"/>
    <w:rsid w:val="00476BE7"/>
    <w:rsid w:val="00481187"/>
    <w:rsid w:val="00486929"/>
    <w:rsid w:val="00486A30"/>
    <w:rsid w:val="00487598"/>
    <w:rsid w:val="00490DF3"/>
    <w:rsid w:val="004922A0"/>
    <w:rsid w:val="00495E90"/>
    <w:rsid w:val="004A0B97"/>
    <w:rsid w:val="004A2CCF"/>
    <w:rsid w:val="004A4AB5"/>
    <w:rsid w:val="004A6BC6"/>
    <w:rsid w:val="004A7973"/>
    <w:rsid w:val="004B2473"/>
    <w:rsid w:val="004B2852"/>
    <w:rsid w:val="004B60B8"/>
    <w:rsid w:val="004B7542"/>
    <w:rsid w:val="004C1D7A"/>
    <w:rsid w:val="004C3C13"/>
    <w:rsid w:val="004C466B"/>
    <w:rsid w:val="004C4BA4"/>
    <w:rsid w:val="004C57B8"/>
    <w:rsid w:val="004D45A3"/>
    <w:rsid w:val="004D5FD1"/>
    <w:rsid w:val="004E4406"/>
    <w:rsid w:val="004F0BFC"/>
    <w:rsid w:val="004F1A31"/>
    <w:rsid w:val="004F2BE3"/>
    <w:rsid w:val="004F4616"/>
    <w:rsid w:val="004F6DDD"/>
    <w:rsid w:val="00500DEE"/>
    <w:rsid w:val="00501C24"/>
    <w:rsid w:val="00502F45"/>
    <w:rsid w:val="00503240"/>
    <w:rsid w:val="005101BB"/>
    <w:rsid w:val="00512631"/>
    <w:rsid w:val="0051549C"/>
    <w:rsid w:val="00526669"/>
    <w:rsid w:val="00526B46"/>
    <w:rsid w:val="00527285"/>
    <w:rsid w:val="00530673"/>
    <w:rsid w:val="0053265B"/>
    <w:rsid w:val="005361F8"/>
    <w:rsid w:val="00536F22"/>
    <w:rsid w:val="0054170C"/>
    <w:rsid w:val="005429BA"/>
    <w:rsid w:val="00550302"/>
    <w:rsid w:val="00551D9A"/>
    <w:rsid w:val="005525B4"/>
    <w:rsid w:val="00554E9D"/>
    <w:rsid w:val="00560003"/>
    <w:rsid w:val="00560992"/>
    <w:rsid w:val="005629A8"/>
    <w:rsid w:val="005707A8"/>
    <w:rsid w:val="00571A3C"/>
    <w:rsid w:val="00571A6E"/>
    <w:rsid w:val="00573C28"/>
    <w:rsid w:val="005768D7"/>
    <w:rsid w:val="00580B48"/>
    <w:rsid w:val="005822EC"/>
    <w:rsid w:val="0058276D"/>
    <w:rsid w:val="00582842"/>
    <w:rsid w:val="00584299"/>
    <w:rsid w:val="00590F54"/>
    <w:rsid w:val="00591628"/>
    <w:rsid w:val="00591CDA"/>
    <w:rsid w:val="005A1139"/>
    <w:rsid w:val="005A72D5"/>
    <w:rsid w:val="005B173F"/>
    <w:rsid w:val="005B20F4"/>
    <w:rsid w:val="005B56DF"/>
    <w:rsid w:val="005C2590"/>
    <w:rsid w:val="005C27D6"/>
    <w:rsid w:val="005C3323"/>
    <w:rsid w:val="005C347C"/>
    <w:rsid w:val="005C3A9E"/>
    <w:rsid w:val="005C5714"/>
    <w:rsid w:val="005C7AAE"/>
    <w:rsid w:val="005C7D31"/>
    <w:rsid w:val="005D155F"/>
    <w:rsid w:val="005D2EB1"/>
    <w:rsid w:val="005D4711"/>
    <w:rsid w:val="005E01BA"/>
    <w:rsid w:val="005E1957"/>
    <w:rsid w:val="005E3218"/>
    <w:rsid w:val="005E6142"/>
    <w:rsid w:val="005E7927"/>
    <w:rsid w:val="005F0DA7"/>
    <w:rsid w:val="005F11CE"/>
    <w:rsid w:val="0060154D"/>
    <w:rsid w:val="00602845"/>
    <w:rsid w:val="00604B96"/>
    <w:rsid w:val="00613214"/>
    <w:rsid w:val="006133E2"/>
    <w:rsid w:val="00617BAA"/>
    <w:rsid w:val="00621650"/>
    <w:rsid w:val="00621BC4"/>
    <w:rsid w:val="00630FEE"/>
    <w:rsid w:val="00631A83"/>
    <w:rsid w:val="00633A89"/>
    <w:rsid w:val="00640215"/>
    <w:rsid w:val="00642EB7"/>
    <w:rsid w:val="0064645C"/>
    <w:rsid w:val="00646732"/>
    <w:rsid w:val="00647F8F"/>
    <w:rsid w:val="00653D49"/>
    <w:rsid w:val="00654A2A"/>
    <w:rsid w:val="00657DCF"/>
    <w:rsid w:val="0066768C"/>
    <w:rsid w:val="006714EB"/>
    <w:rsid w:val="006727E3"/>
    <w:rsid w:val="00673D14"/>
    <w:rsid w:val="006752FC"/>
    <w:rsid w:val="006765BE"/>
    <w:rsid w:val="00680285"/>
    <w:rsid w:val="00682B06"/>
    <w:rsid w:val="00684BD3"/>
    <w:rsid w:val="00686E31"/>
    <w:rsid w:val="00691A91"/>
    <w:rsid w:val="0069213F"/>
    <w:rsid w:val="006934FF"/>
    <w:rsid w:val="006948D4"/>
    <w:rsid w:val="00697CFB"/>
    <w:rsid w:val="006A0F6D"/>
    <w:rsid w:val="006B1AF2"/>
    <w:rsid w:val="006B33C0"/>
    <w:rsid w:val="006B489D"/>
    <w:rsid w:val="006B5FAE"/>
    <w:rsid w:val="006B6D2F"/>
    <w:rsid w:val="006B790D"/>
    <w:rsid w:val="006D00DB"/>
    <w:rsid w:val="006D2099"/>
    <w:rsid w:val="006D3485"/>
    <w:rsid w:val="006E0BF9"/>
    <w:rsid w:val="006E3DB6"/>
    <w:rsid w:val="006E5B04"/>
    <w:rsid w:val="006E7044"/>
    <w:rsid w:val="006F0589"/>
    <w:rsid w:val="006F4335"/>
    <w:rsid w:val="006F726E"/>
    <w:rsid w:val="00701977"/>
    <w:rsid w:val="0070342C"/>
    <w:rsid w:val="007044F4"/>
    <w:rsid w:val="0070720D"/>
    <w:rsid w:val="007126C0"/>
    <w:rsid w:val="007171AD"/>
    <w:rsid w:val="007208CC"/>
    <w:rsid w:val="00721C95"/>
    <w:rsid w:val="00721F72"/>
    <w:rsid w:val="0072236D"/>
    <w:rsid w:val="007248B9"/>
    <w:rsid w:val="007263A1"/>
    <w:rsid w:val="00727703"/>
    <w:rsid w:val="00730834"/>
    <w:rsid w:val="00730939"/>
    <w:rsid w:val="00730E47"/>
    <w:rsid w:val="0073519D"/>
    <w:rsid w:val="007378FF"/>
    <w:rsid w:val="00740D55"/>
    <w:rsid w:val="00744671"/>
    <w:rsid w:val="00745516"/>
    <w:rsid w:val="0074695C"/>
    <w:rsid w:val="00751BBE"/>
    <w:rsid w:val="007573BA"/>
    <w:rsid w:val="00760A40"/>
    <w:rsid w:val="00760CC6"/>
    <w:rsid w:val="007709EC"/>
    <w:rsid w:val="007753A3"/>
    <w:rsid w:val="00775AC7"/>
    <w:rsid w:val="00782EEF"/>
    <w:rsid w:val="00785831"/>
    <w:rsid w:val="007865CE"/>
    <w:rsid w:val="00787B83"/>
    <w:rsid w:val="007904CD"/>
    <w:rsid w:val="0079381D"/>
    <w:rsid w:val="007944F2"/>
    <w:rsid w:val="00796045"/>
    <w:rsid w:val="007A00FB"/>
    <w:rsid w:val="007A06F9"/>
    <w:rsid w:val="007A08D3"/>
    <w:rsid w:val="007B0805"/>
    <w:rsid w:val="007B1973"/>
    <w:rsid w:val="007B1FBA"/>
    <w:rsid w:val="007B5891"/>
    <w:rsid w:val="007B7A9A"/>
    <w:rsid w:val="007C2731"/>
    <w:rsid w:val="007C3673"/>
    <w:rsid w:val="007C41C4"/>
    <w:rsid w:val="007C452B"/>
    <w:rsid w:val="007C5C57"/>
    <w:rsid w:val="007C74EA"/>
    <w:rsid w:val="007C7B9B"/>
    <w:rsid w:val="007D3542"/>
    <w:rsid w:val="007D4675"/>
    <w:rsid w:val="007D4787"/>
    <w:rsid w:val="007F0A20"/>
    <w:rsid w:val="007F18E0"/>
    <w:rsid w:val="007F3C97"/>
    <w:rsid w:val="008013F2"/>
    <w:rsid w:val="00803B88"/>
    <w:rsid w:val="0080671B"/>
    <w:rsid w:val="00815D57"/>
    <w:rsid w:val="00815DCA"/>
    <w:rsid w:val="008179BD"/>
    <w:rsid w:val="00822C4E"/>
    <w:rsid w:val="00824296"/>
    <w:rsid w:val="00826C99"/>
    <w:rsid w:val="00832229"/>
    <w:rsid w:val="00834D58"/>
    <w:rsid w:val="00835DD0"/>
    <w:rsid w:val="00837692"/>
    <w:rsid w:val="00837877"/>
    <w:rsid w:val="00837EC3"/>
    <w:rsid w:val="00845E85"/>
    <w:rsid w:val="00850C34"/>
    <w:rsid w:val="008510A4"/>
    <w:rsid w:val="00851705"/>
    <w:rsid w:val="008525A5"/>
    <w:rsid w:val="0085482C"/>
    <w:rsid w:val="0085715D"/>
    <w:rsid w:val="00861057"/>
    <w:rsid w:val="00863DDD"/>
    <w:rsid w:val="00865981"/>
    <w:rsid w:val="0086659E"/>
    <w:rsid w:val="008668E5"/>
    <w:rsid w:val="00871961"/>
    <w:rsid w:val="00875E04"/>
    <w:rsid w:val="00876B86"/>
    <w:rsid w:val="008771D6"/>
    <w:rsid w:val="00882867"/>
    <w:rsid w:val="008861D3"/>
    <w:rsid w:val="008906C7"/>
    <w:rsid w:val="00891559"/>
    <w:rsid w:val="008939FE"/>
    <w:rsid w:val="00896F47"/>
    <w:rsid w:val="0089784D"/>
    <w:rsid w:val="008A23A4"/>
    <w:rsid w:val="008B7824"/>
    <w:rsid w:val="008C0E67"/>
    <w:rsid w:val="008C30FE"/>
    <w:rsid w:val="008C3C99"/>
    <w:rsid w:val="008C47E8"/>
    <w:rsid w:val="008C49C7"/>
    <w:rsid w:val="008C56A5"/>
    <w:rsid w:val="008D0DDF"/>
    <w:rsid w:val="008D1960"/>
    <w:rsid w:val="008D2903"/>
    <w:rsid w:val="008D3ACB"/>
    <w:rsid w:val="008D4913"/>
    <w:rsid w:val="008D54FF"/>
    <w:rsid w:val="008D77B9"/>
    <w:rsid w:val="008E0ACD"/>
    <w:rsid w:val="008E2537"/>
    <w:rsid w:val="008E3114"/>
    <w:rsid w:val="008E3877"/>
    <w:rsid w:val="008E6079"/>
    <w:rsid w:val="008F1CC2"/>
    <w:rsid w:val="008F53C2"/>
    <w:rsid w:val="009123A6"/>
    <w:rsid w:val="0091574D"/>
    <w:rsid w:val="00920FAD"/>
    <w:rsid w:val="009220A2"/>
    <w:rsid w:val="00922555"/>
    <w:rsid w:val="00922AC8"/>
    <w:rsid w:val="0092689E"/>
    <w:rsid w:val="009314A2"/>
    <w:rsid w:val="00936329"/>
    <w:rsid w:val="0093703E"/>
    <w:rsid w:val="00944951"/>
    <w:rsid w:val="00953DC9"/>
    <w:rsid w:val="009550AA"/>
    <w:rsid w:val="00957C2A"/>
    <w:rsid w:val="00960EC5"/>
    <w:rsid w:val="00966E83"/>
    <w:rsid w:val="0097448C"/>
    <w:rsid w:val="009758ED"/>
    <w:rsid w:val="009776C5"/>
    <w:rsid w:val="00987875"/>
    <w:rsid w:val="009908B1"/>
    <w:rsid w:val="009960EB"/>
    <w:rsid w:val="009A5B68"/>
    <w:rsid w:val="009B0F10"/>
    <w:rsid w:val="009B3A83"/>
    <w:rsid w:val="009B4B05"/>
    <w:rsid w:val="009B7726"/>
    <w:rsid w:val="009C6EA5"/>
    <w:rsid w:val="009C7A01"/>
    <w:rsid w:val="009D371F"/>
    <w:rsid w:val="009D4759"/>
    <w:rsid w:val="009D5E88"/>
    <w:rsid w:val="009D70F7"/>
    <w:rsid w:val="009D7875"/>
    <w:rsid w:val="009E0669"/>
    <w:rsid w:val="009E2DC7"/>
    <w:rsid w:val="009E3486"/>
    <w:rsid w:val="009E7E8A"/>
    <w:rsid w:val="009F0FD7"/>
    <w:rsid w:val="009F241E"/>
    <w:rsid w:val="009F37A7"/>
    <w:rsid w:val="009F6994"/>
    <w:rsid w:val="009F6C15"/>
    <w:rsid w:val="00A00728"/>
    <w:rsid w:val="00A04551"/>
    <w:rsid w:val="00A11ABB"/>
    <w:rsid w:val="00A244E7"/>
    <w:rsid w:val="00A334AB"/>
    <w:rsid w:val="00A36A30"/>
    <w:rsid w:val="00A40C26"/>
    <w:rsid w:val="00A41EAD"/>
    <w:rsid w:val="00A44666"/>
    <w:rsid w:val="00A45DAF"/>
    <w:rsid w:val="00A51C49"/>
    <w:rsid w:val="00A5686F"/>
    <w:rsid w:val="00A57247"/>
    <w:rsid w:val="00A61F9E"/>
    <w:rsid w:val="00A62E9C"/>
    <w:rsid w:val="00A63F4D"/>
    <w:rsid w:val="00A6476A"/>
    <w:rsid w:val="00A6522E"/>
    <w:rsid w:val="00A66359"/>
    <w:rsid w:val="00A67DC2"/>
    <w:rsid w:val="00A67E70"/>
    <w:rsid w:val="00A74263"/>
    <w:rsid w:val="00A76B81"/>
    <w:rsid w:val="00A7704E"/>
    <w:rsid w:val="00A80684"/>
    <w:rsid w:val="00A82562"/>
    <w:rsid w:val="00A86C1F"/>
    <w:rsid w:val="00A91841"/>
    <w:rsid w:val="00A9294E"/>
    <w:rsid w:val="00A92CE7"/>
    <w:rsid w:val="00A9385E"/>
    <w:rsid w:val="00AA3C8B"/>
    <w:rsid w:val="00AB3ECF"/>
    <w:rsid w:val="00AC0BCD"/>
    <w:rsid w:val="00AC1EFA"/>
    <w:rsid w:val="00AC58EC"/>
    <w:rsid w:val="00AC7BA9"/>
    <w:rsid w:val="00AE1B99"/>
    <w:rsid w:val="00AE3113"/>
    <w:rsid w:val="00AE323C"/>
    <w:rsid w:val="00AE5CAA"/>
    <w:rsid w:val="00AE6BA5"/>
    <w:rsid w:val="00AF588E"/>
    <w:rsid w:val="00B03216"/>
    <w:rsid w:val="00B04217"/>
    <w:rsid w:val="00B11FBE"/>
    <w:rsid w:val="00B149E2"/>
    <w:rsid w:val="00B2220D"/>
    <w:rsid w:val="00B248FF"/>
    <w:rsid w:val="00B31CE7"/>
    <w:rsid w:val="00B32B4D"/>
    <w:rsid w:val="00B358B2"/>
    <w:rsid w:val="00B358CF"/>
    <w:rsid w:val="00B41409"/>
    <w:rsid w:val="00B44AE3"/>
    <w:rsid w:val="00B44E39"/>
    <w:rsid w:val="00B5067A"/>
    <w:rsid w:val="00B51611"/>
    <w:rsid w:val="00B5679D"/>
    <w:rsid w:val="00B6534C"/>
    <w:rsid w:val="00B81007"/>
    <w:rsid w:val="00B85CCD"/>
    <w:rsid w:val="00B93472"/>
    <w:rsid w:val="00B96571"/>
    <w:rsid w:val="00BA5BAB"/>
    <w:rsid w:val="00BA5EFB"/>
    <w:rsid w:val="00BA5FA0"/>
    <w:rsid w:val="00BB20E5"/>
    <w:rsid w:val="00BB6DE5"/>
    <w:rsid w:val="00BC3463"/>
    <w:rsid w:val="00BC4A38"/>
    <w:rsid w:val="00BC58BB"/>
    <w:rsid w:val="00BC5E99"/>
    <w:rsid w:val="00BC6550"/>
    <w:rsid w:val="00BC726F"/>
    <w:rsid w:val="00BD0494"/>
    <w:rsid w:val="00BD0DB0"/>
    <w:rsid w:val="00BE2A01"/>
    <w:rsid w:val="00BE4138"/>
    <w:rsid w:val="00BE4E63"/>
    <w:rsid w:val="00BE5F6C"/>
    <w:rsid w:val="00BF2720"/>
    <w:rsid w:val="00BF474A"/>
    <w:rsid w:val="00BF5216"/>
    <w:rsid w:val="00BF5A33"/>
    <w:rsid w:val="00BF5EA6"/>
    <w:rsid w:val="00C02FD6"/>
    <w:rsid w:val="00C03917"/>
    <w:rsid w:val="00C118AC"/>
    <w:rsid w:val="00C13C7A"/>
    <w:rsid w:val="00C2471B"/>
    <w:rsid w:val="00C314D3"/>
    <w:rsid w:val="00C33BD3"/>
    <w:rsid w:val="00C34C74"/>
    <w:rsid w:val="00C40CC9"/>
    <w:rsid w:val="00C41271"/>
    <w:rsid w:val="00C41BC6"/>
    <w:rsid w:val="00C44462"/>
    <w:rsid w:val="00C50DF7"/>
    <w:rsid w:val="00C5613C"/>
    <w:rsid w:val="00C56C4E"/>
    <w:rsid w:val="00C66AE0"/>
    <w:rsid w:val="00C6764D"/>
    <w:rsid w:val="00C70EB7"/>
    <w:rsid w:val="00C72130"/>
    <w:rsid w:val="00C74A72"/>
    <w:rsid w:val="00C843B5"/>
    <w:rsid w:val="00C87595"/>
    <w:rsid w:val="00C90B78"/>
    <w:rsid w:val="00C921DA"/>
    <w:rsid w:val="00C9291B"/>
    <w:rsid w:val="00C92EE0"/>
    <w:rsid w:val="00C9322E"/>
    <w:rsid w:val="00C93AC7"/>
    <w:rsid w:val="00C9498F"/>
    <w:rsid w:val="00CB01F6"/>
    <w:rsid w:val="00CB0E26"/>
    <w:rsid w:val="00CB1250"/>
    <w:rsid w:val="00CB5F5E"/>
    <w:rsid w:val="00CC3820"/>
    <w:rsid w:val="00CC595A"/>
    <w:rsid w:val="00CC67B6"/>
    <w:rsid w:val="00CC6FA7"/>
    <w:rsid w:val="00CC7A58"/>
    <w:rsid w:val="00CD09BE"/>
    <w:rsid w:val="00CD2E85"/>
    <w:rsid w:val="00CD47E6"/>
    <w:rsid w:val="00CE2007"/>
    <w:rsid w:val="00CE39FF"/>
    <w:rsid w:val="00CE4911"/>
    <w:rsid w:val="00CE574B"/>
    <w:rsid w:val="00CE6D84"/>
    <w:rsid w:val="00CF34EA"/>
    <w:rsid w:val="00CF3C82"/>
    <w:rsid w:val="00CF6978"/>
    <w:rsid w:val="00CF7844"/>
    <w:rsid w:val="00D00869"/>
    <w:rsid w:val="00D0160D"/>
    <w:rsid w:val="00D1161A"/>
    <w:rsid w:val="00D11C98"/>
    <w:rsid w:val="00D12197"/>
    <w:rsid w:val="00D21644"/>
    <w:rsid w:val="00D2182C"/>
    <w:rsid w:val="00D31EE2"/>
    <w:rsid w:val="00D32130"/>
    <w:rsid w:val="00D322DD"/>
    <w:rsid w:val="00D32717"/>
    <w:rsid w:val="00D407A0"/>
    <w:rsid w:val="00D51854"/>
    <w:rsid w:val="00D5402C"/>
    <w:rsid w:val="00D54B26"/>
    <w:rsid w:val="00D56A42"/>
    <w:rsid w:val="00D6031F"/>
    <w:rsid w:val="00D61F63"/>
    <w:rsid w:val="00D624E7"/>
    <w:rsid w:val="00D62DDD"/>
    <w:rsid w:val="00D63F44"/>
    <w:rsid w:val="00D64A21"/>
    <w:rsid w:val="00D64BF0"/>
    <w:rsid w:val="00D66818"/>
    <w:rsid w:val="00D67957"/>
    <w:rsid w:val="00D70CB7"/>
    <w:rsid w:val="00D719F1"/>
    <w:rsid w:val="00D72E6E"/>
    <w:rsid w:val="00D76ED7"/>
    <w:rsid w:val="00D81409"/>
    <w:rsid w:val="00D924B5"/>
    <w:rsid w:val="00D93552"/>
    <w:rsid w:val="00D944C1"/>
    <w:rsid w:val="00D96109"/>
    <w:rsid w:val="00D97B78"/>
    <w:rsid w:val="00DA2BCF"/>
    <w:rsid w:val="00DB0F2B"/>
    <w:rsid w:val="00DB15D2"/>
    <w:rsid w:val="00DB3048"/>
    <w:rsid w:val="00DB7F25"/>
    <w:rsid w:val="00DB7F69"/>
    <w:rsid w:val="00DC0DC1"/>
    <w:rsid w:val="00DC19F9"/>
    <w:rsid w:val="00DC66BF"/>
    <w:rsid w:val="00DD2649"/>
    <w:rsid w:val="00DE4670"/>
    <w:rsid w:val="00DE5AC8"/>
    <w:rsid w:val="00DE7325"/>
    <w:rsid w:val="00DE7FC6"/>
    <w:rsid w:val="00DF08F7"/>
    <w:rsid w:val="00DF5301"/>
    <w:rsid w:val="00E00F59"/>
    <w:rsid w:val="00E15767"/>
    <w:rsid w:val="00E236A2"/>
    <w:rsid w:val="00E2697C"/>
    <w:rsid w:val="00E26F6E"/>
    <w:rsid w:val="00E31564"/>
    <w:rsid w:val="00E31F08"/>
    <w:rsid w:val="00E33EB6"/>
    <w:rsid w:val="00E33FC4"/>
    <w:rsid w:val="00E36B77"/>
    <w:rsid w:val="00E44982"/>
    <w:rsid w:val="00E451E6"/>
    <w:rsid w:val="00E46EDB"/>
    <w:rsid w:val="00E47F1A"/>
    <w:rsid w:val="00E50D73"/>
    <w:rsid w:val="00E5195C"/>
    <w:rsid w:val="00E53F20"/>
    <w:rsid w:val="00E61D67"/>
    <w:rsid w:val="00E6507B"/>
    <w:rsid w:val="00E6572E"/>
    <w:rsid w:val="00E663E8"/>
    <w:rsid w:val="00E705A9"/>
    <w:rsid w:val="00E81378"/>
    <w:rsid w:val="00E85DA9"/>
    <w:rsid w:val="00E87779"/>
    <w:rsid w:val="00E95B76"/>
    <w:rsid w:val="00EA18E6"/>
    <w:rsid w:val="00EA348D"/>
    <w:rsid w:val="00EB06CA"/>
    <w:rsid w:val="00EB0730"/>
    <w:rsid w:val="00EB0D42"/>
    <w:rsid w:val="00EB19B7"/>
    <w:rsid w:val="00EB443B"/>
    <w:rsid w:val="00EB5490"/>
    <w:rsid w:val="00EC129E"/>
    <w:rsid w:val="00EC2DF1"/>
    <w:rsid w:val="00EC3B5D"/>
    <w:rsid w:val="00EC4AFF"/>
    <w:rsid w:val="00ED2215"/>
    <w:rsid w:val="00ED6378"/>
    <w:rsid w:val="00ED6ABD"/>
    <w:rsid w:val="00EE22ED"/>
    <w:rsid w:val="00EE26DE"/>
    <w:rsid w:val="00EF63F0"/>
    <w:rsid w:val="00EF7D61"/>
    <w:rsid w:val="00F014F7"/>
    <w:rsid w:val="00F0163E"/>
    <w:rsid w:val="00F051C2"/>
    <w:rsid w:val="00F052B9"/>
    <w:rsid w:val="00F07F75"/>
    <w:rsid w:val="00F102ED"/>
    <w:rsid w:val="00F15556"/>
    <w:rsid w:val="00F2225C"/>
    <w:rsid w:val="00F22FD4"/>
    <w:rsid w:val="00F24027"/>
    <w:rsid w:val="00F24FEE"/>
    <w:rsid w:val="00F415C6"/>
    <w:rsid w:val="00F429C2"/>
    <w:rsid w:val="00F43522"/>
    <w:rsid w:val="00F45510"/>
    <w:rsid w:val="00F45ACF"/>
    <w:rsid w:val="00F465D3"/>
    <w:rsid w:val="00F506E8"/>
    <w:rsid w:val="00F53D99"/>
    <w:rsid w:val="00F550A3"/>
    <w:rsid w:val="00F566BA"/>
    <w:rsid w:val="00F625DA"/>
    <w:rsid w:val="00F6709F"/>
    <w:rsid w:val="00F708D7"/>
    <w:rsid w:val="00F71427"/>
    <w:rsid w:val="00F8195E"/>
    <w:rsid w:val="00F8527D"/>
    <w:rsid w:val="00F86A74"/>
    <w:rsid w:val="00F96067"/>
    <w:rsid w:val="00FA093F"/>
    <w:rsid w:val="00FA1F6D"/>
    <w:rsid w:val="00FB053D"/>
    <w:rsid w:val="00FB0B7B"/>
    <w:rsid w:val="00FB333C"/>
    <w:rsid w:val="00FB5822"/>
    <w:rsid w:val="00FB67F0"/>
    <w:rsid w:val="00FC1054"/>
    <w:rsid w:val="00FC171C"/>
    <w:rsid w:val="00FC36D5"/>
    <w:rsid w:val="00FC5C6B"/>
    <w:rsid w:val="00FD04F6"/>
    <w:rsid w:val="00FD15E9"/>
    <w:rsid w:val="00FD367F"/>
    <w:rsid w:val="00FE4B01"/>
    <w:rsid w:val="00FE4D34"/>
    <w:rsid w:val="00FE69B3"/>
    <w:rsid w:val="00FF04AB"/>
    <w:rsid w:val="00FF165D"/>
    <w:rsid w:val="00FF1F7F"/>
    <w:rsid w:val="00FF227A"/>
    <w:rsid w:val="00FF315B"/>
    <w:rsid w:val="00FF6AB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A142B"/>
  <w15:docId w15:val="{652DAC3C-7FAB-4353-A45E-8370DEC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3F20"/>
    <w:rPr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6A2"/>
    <w:pPr>
      <w:ind w:left="720"/>
      <w:contextualSpacing/>
    </w:pPr>
  </w:style>
  <w:style w:type="paragraph" w:styleId="NoSpacing">
    <w:name w:val="No Spacing"/>
    <w:uiPriority w:val="1"/>
    <w:qFormat/>
    <w:rsid w:val="00124A1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C28"/>
  </w:style>
  <w:style w:type="paragraph" w:styleId="BalloonText">
    <w:name w:val="Balloon Text"/>
    <w:basedOn w:val="Normal"/>
    <w:link w:val="BalloonTextChar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A06F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513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62E9C"/>
    <w:rPr>
      <w:color w:val="FF00FF" w:themeColor="followedHyperlink"/>
      <w:u w:val="single"/>
    </w:rPr>
  </w:style>
  <w:style w:type="paragraph" w:customStyle="1" w:styleId="xmsonormal">
    <w:name w:val="x_msonormal"/>
    <w:basedOn w:val="Normal"/>
    <w:rsid w:val="00591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073C5"/>
    <w:rsid w:val="00014759"/>
    <w:rsid w:val="00066388"/>
    <w:rsid w:val="000A2C80"/>
    <w:rsid w:val="000F0754"/>
    <w:rsid w:val="001224B3"/>
    <w:rsid w:val="00123BCD"/>
    <w:rsid w:val="0014017C"/>
    <w:rsid w:val="00165C20"/>
    <w:rsid w:val="00171D98"/>
    <w:rsid w:val="001908E2"/>
    <w:rsid w:val="00191CC1"/>
    <w:rsid w:val="00195BC2"/>
    <w:rsid w:val="001A724E"/>
    <w:rsid w:val="001D3EA4"/>
    <w:rsid w:val="001D40BE"/>
    <w:rsid w:val="001D6768"/>
    <w:rsid w:val="00232B3B"/>
    <w:rsid w:val="00252F80"/>
    <w:rsid w:val="00296FE3"/>
    <w:rsid w:val="00326BDE"/>
    <w:rsid w:val="003310F4"/>
    <w:rsid w:val="00392C76"/>
    <w:rsid w:val="003D6D50"/>
    <w:rsid w:val="00450768"/>
    <w:rsid w:val="00476AEA"/>
    <w:rsid w:val="004819C2"/>
    <w:rsid w:val="00486BA2"/>
    <w:rsid w:val="00542BBC"/>
    <w:rsid w:val="00570940"/>
    <w:rsid w:val="00573D12"/>
    <w:rsid w:val="00576BFC"/>
    <w:rsid w:val="00586C24"/>
    <w:rsid w:val="005A23CE"/>
    <w:rsid w:val="005C45F0"/>
    <w:rsid w:val="005E5F27"/>
    <w:rsid w:val="005F6B4B"/>
    <w:rsid w:val="00643E76"/>
    <w:rsid w:val="00670F8A"/>
    <w:rsid w:val="0069213F"/>
    <w:rsid w:val="006A6A9F"/>
    <w:rsid w:val="006B704B"/>
    <w:rsid w:val="006D1A8E"/>
    <w:rsid w:val="007B21F5"/>
    <w:rsid w:val="007E43EC"/>
    <w:rsid w:val="007E49E6"/>
    <w:rsid w:val="008164B5"/>
    <w:rsid w:val="008406DA"/>
    <w:rsid w:val="008473AE"/>
    <w:rsid w:val="0089784D"/>
    <w:rsid w:val="00957BC2"/>
    <w:rsid w:val="00966B93"/>
    <w:rsid w:val="009C6AF7"/>
    <w:rsid w:val="00A80684"/>
    <w:rsid w:val="00AD16C2"/>
    <w:rsid w:val="00AF03E4"/>
    <w:rsid w:val="00B13320"/>
    <w:rsid w:val="00B4272D"/>
    <w:rsid w:val="00B72630"/>
    <w:rsid w:val="00B864EC"/>
    <w:rsid w:val="00BB0C49"/>
    <w:rsid w:val="00BB5D7E"/>
    <w:rsid w:val="00BD71D1"/>
    <w:rsid w:val="00C34C74"/>
    <w:rsid w:val="00C77348"/>
    <w:rsid w:val="00C814E1"/>
    <w:rsid w:val="00C97B1D"/>
    <w:rsid w:val="00CF123E"/>
    <w:rsid w:val="00D0753D"/>
    <w:rsid w:val="00D17F87"/>
    <w:rsid w:val="00D24B89"/>
    <w:rsid w:val="00D271EB"/>
    <w:rsid w:val="00D4789D"/>
    <w:rsid w:val="00D57A83"/>
    <w:rsid w:val="00D62DDD"/>
    <w:rsid w:val="00D76A6A"/>
    <w:rsid w:val="00D96109"/>
    <w:rsid w:val="00DE4B97"/>
    <w:rsid w:val="00DF3C8B"/>
    <w:rsid w:val="00E01059"/>
    <w:rsid w:val="00E161E9"/>
    <w:rsid w:val="00E33128"/>
    <w:rsid w:val="00E57035"/>
    <w:rsid w:val="00E705A9"/>
    <w:rsid w:val="00E71CCF"/>
    <w:rsid w:val="00EA3988"/>
    <w:rsid w:val="00EA451C"/>
    <w:rsid w:val="00EC279F"/>
    <w:rsid w:val="00ED2215"/>
    <w:rsid w:val="00ED3542"/>
    <w:rsid w:val="00F0163E"/>
    <w:rsid w:val="00F64F81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166C8-E22A-40D7-B0B0-DA84FC8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</dc:creator>
  <cp:keywords/>
  <dc:description/>
  <cp:lastModifiedBy>Piia Zimmermann</cp:lastModifiedBy>
  <cp:revision>35</cp:revision>
  <cp:lastPrinted>2025-09-29T06:51:00Z</cp:lastPrinted>
  <dcterms:created xsi:type="dcterms:W3CDTF">2026-01-22T12:00:00Z</dcterms:created>
  <dcterms:modified xsi:type="dcterms:W3CDTF">2026-02-02T13:08:00Z</dcterms:modified>
</cp:coreProperties>
</file>